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36617" w14:textId="77777777" w:rsidR="00623891" w:rsidRPr="00926034" w:rsidRDefault="00623891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26034">
        <w:rPr>
          <w:rFonts w:ascii="Verdana" w:hAnsi="Verdana"/>
          <w:b/>
          <w:bCs/>
          <w:color w:val="000000" w:themeColor="text1"/>
          <w:sz w:val="20"/>
          <w:szCs w:val="20"/>
        </w:rPr>
        <w:t>PRÍLOHA č. 3 K VOP</w:t>
      </w:r>
    </w:p>
    <w:p w14:paraId="3F702B97" w14:textId="77777777" w:rsidR="00623891" w:rsidRPr="00926034" w:rsidRDefault="00623891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bookmarkStart w:id="0" w:name="formulár-na-odstúpenie-od-zmluvy"/>
      <w:r w:rsidRPr="00926034">
        <w:rPr>
          <w:rFonts w:ascii="Verdana" w:hAnsi="Verdana"/>
          <w:b/>
          <w:bCs/>
          <w:color w:val="000000" w:themeColor="text1"/>
          <w:sz w:val="20"/>
          <w:szCs w:val="20"/>
        </w:rPr>
        <w:t>FORMULÁR NA ODSTÚPENIE OD ZMLUVY</w:t>
      </w:r>
    </w:p>
    <w:p w14:paraId="4D451247" w14:textId="77777777" w:rsidR="00623891" w:rsidRPr="00926034" w:rsidRDefault="00623891" w:rsidP="00BE7904">
      <w:pPr>
        <w:pStyle w:val="FirstParagraph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b/>
          <w:bCs/>
          <w:i/>
          <w:iCs/>
          <w:color w:val="000000" w:themeColor="text1"/>
          <w:sz w:val="20"/>
          <w:szCs w:val="20"/>
          <w:lang w:val="sk-SK"/>
        </w:rPr>
        <w:t>(vyplňte a zašlite tento formulár len v prípade, že si želáte odstúpiť od zmluvy)</w:t>
      </w:r>
    </w:p>
    <w:p w14:paraId="6DDB0023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Rýchlejšie a s okamžitým potvrdením môžete odstúpiť od zmluvy priamo v našom internetovom obchode prostredníctvom funkcie označenej „odstúpiť od zmluvy”. Použitie tohto formulára nie je povinné.</w:t>
      </w:r>
    </w:p>
    <w:p w14:paraId="05A13076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Komu:</w:t>
      </w:r>
    </w:p>
    <w:p w14:paraId="13CCC828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LForP s. r. o.</w:t>
      </w:r>
    </w:p>
    <w:p w14:paraId="32275D3B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Námestie slobody 7440/13, 811 06 Bratislava – mestská časť Staré Mesto</w:t>
      </w:r>
    </w:p>
    <w:p w14:paraId="2B306AD7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IČO: 55 723 080</w:t>
      </w:r>
    </w:p>
    <w:p w14:paraId="7B7F7BBD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e-mail: </w:t>
      </w:r>
      <w:hyperlink r:id="rId5" w:history="1">
        <w:r w:rsidRPr="00926034">
          <w:rPr>
            <w:rStyle w:val="Hyperlink"/>
            <w:rFonts w:ascii="Verdana" w:hAnsi="Verdana"/>
            <w:sz w:val="20"/>
            <w:szCs w:val="20"/>
            <w:lang w:val="sk-SK"/>
          </w:rPr>
          <w:t>info@lounge4padel.sk</w:t>
        </w:r>
      </w:hyperlink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alebo </w:t>
      </w:r>
      <w:r w:rsidRPr="00926034">
        <w:rPr>
          <w:rFonts w:ascii="Verdana" w:hAnsi="Verdana"/>
          <w:color w:val="000000" w:themeColor="text1"/>
          <w:sz w:val="20"/>
          <w:szCs w:val="20"/>
          <w:u w:val="single"/>
          <w:lang w:val="sk-SK"/>
        </w:rPr>
        <w:t>info@lounge4padel.cz</w:t>
      </w:r>
    </w:p>
    <w:p w14:paraId="64BB065B" w14:textId="77777777" w:rsidR="00623891" w:rsidRPr="00926034" w:rsidRDefault="00926034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926034">
        <w:rPr>
          <w:sz w:val="22"/>
          <w:szCs w:val="22"/>
        </w:rPr>
      </w:r>
      <w:r w:rsidRPr="00926034">
        <w:rPr>
          <w:sz w:val="22"/>
          <w:szCs w:val="22"/>
        </w:rPr>
        <w:pict w14:anchorId="3310FA47">
          <v:rect id="Horizontal Line 1" o:spid="_x0000_s1028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5EFC545" w14:textId="77777777" w:rsidR="00623891" w:rsidRPr="00926034" w:rsidRDefault="00623891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Týmto oznamujem, že odstupujem od zmluvy na tento tovar:</w:t>
      </w:r>
    </w:p>
    <w:p w14:paraId="0A6FDDB5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00992321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0DE54936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>Ak odstupujete len od časti objednávky, uveďte konkrétne položky: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346"/>
        <w:gridCol w:w="4075"/>
        <w:gridCol w:w="1641"/>
      </w:tblGrid>
      <w:tr w:rsidR="00623891" w:rsidRPr="00926034" w14:paraId="2AE8F53D" w14:textId="77777777" w:rsidTr="009260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30365424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  <w:r w:rsidRPr="00926034">
              <w:rPr>
                <w:rFonts w:ascii="Verdana" w:hAnsi="Verdana"/>
                <w:color w:val="000000" w:themeColor="text1"/>
                <w:lang w:val="sk-SK"/>
              </w:rPr>
              <w:t>Názov tovaru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F46BEE9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  <w:r w:rsidRPr="00926034">
              <w:rPr>
                <w:rFonts w:ascii="Verdana" w:hAnsi="Verdana"/>
                <w:color w:val="000000" w:themeColor="text1"/>
                <w:lang w:val="sk-SK"/>
              </w:rPr>
              <w:t>Veľkosť / variant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816B9F6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  <w:r w:rsidRPr="00926034">
              <w:rPr>
                <w:rFonts w:ascii="Verdana" w:hAnsi="Verdana"/>
                <w:color w:val="000000" w:themeColor="text1"/>
                <w:lang w:val="sk-SK"/>
              </w:rPr>
              <w:t>Počet</w:t>
            </w:r>
          </w:p>
        </w:tc>
      </w:tr>
      <w:tr w:rsidR="00623891" w:rsidRPr="00926034" w14:paraId="55B5B0D4" w14:textId="77777777" w:rsidTr="00926034">
        <w:trPr>
          <w:trHeight w:val="400"/>
        </w:trPr>
        <w:tc>
          <w:tcPr>
            <w:tcW w:w="0" w:type="auto"/>
          </w:tcPr>
          <w:p w14:paraId="4614DF4E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  <w:tc>
          <w:tcPr>
            <w:tcW w:w="0" w:type="auto"/>
          </w:tcPr>
          <w:p w14:paraId="29C78B61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  <w:tc>
          <w:tcPr>
            <w:tcW w:w="0" w:type="auto"/>
          </w:tcPr>
          <w:p w14:paraId="673ACC1F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</w:tr>
      <w:tr w:rsidR="00623891" w:rsidRPr="00926034" w14:paraId="0D735DF0" w14:textId="77777777" w:rsidTr="00926034">
        <w:trPr>
          <w:trHeight w:val="400"/>
        </w:trPr>
        <w:tc>
          <w:tcPr>
            <w:tcW w:w="0" w:type="auto"/>
          </w:tcPr>
          <w:p w14:paraId="364DA09D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  <w:tc>
          <w:tcPr>
            <w:tcW w:w="0" w:type="auto"/>
          </w:tcPr>
          <w:p w14:paraId="5B177A94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  <w:tc>
          <w:tcPr>
            <w:tcW w:w="0" w:type="auto"/>
          </w:tcPr>
          <w:p w14:paraId="2EC66DE9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</w:tr>
      <w:tr w:rsidR="00623891" w:rsidRPr="00926034" w14:paraId="3B659126" w14:textId="77777777" w:rsidTr="00926034">
        <w:trPr>
          <w:trHeight w:val="400"/>
        </w:trPr>
        <w:tc>
          <w:tcPr>
            <w:tcW w:w="0" w:type="auto"/>
          </w:tcPr>
          <w:p w14:paraId="1DE76EF2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  <w:tc>
          <w:tcPr>
            <w:tcW w:w="0" w:type="auto"/>
          </w:tcPr>
          <w:p w14:paraId="5297FA94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  <w:tc>
          <w:tcPr>
            <w:tcW w:w="0" w:type="auto"/>
          </w:tcPr>
          <w:p w14:paraId="2B74D03D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</w:tr>
    </w:tbl>
    <w:p w14:paraId="427E223E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Číslo objednávky: ……………………………………………………………………………………………..</w:t>
      </w:r>
    </w:p>
    <w:p w14:paraId="7BF46A47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Dátum objednania tovaru: ………………………………………………………………………………….</w:t>
      </w:r>
    </w:p>
    <w:p w14:paraId="6A9E2A1D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Dátum prevzatia tovaru: …………………………………………………………………………………….</w:t>
      </w:r>
    </w:p>
    <w:p w14:paraId="50C29258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Meno a priezvisko spotrebiteľa: ………………………………………………………………………….</w:t>
      </w:r>
    </w:p>
    <w:p w14:paraId="537524D1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Adresa spotrebiteľa: ………………………………………………………………………………………….</w:t>
      </w:r>
    </w:p>
    <w:p w14:paraId="50124083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E-mail: …………………………………………………… Telefón: ……………………………………….</w:t>
      </w:r>
    </w:p>
    <w:p w14:paraId="6741D294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Spôsob vrátenia platby</w:t>
      </w: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926034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>(označte)</w:t>
      </w: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:</w:t>
      </w:r>
    </w:p>
    <w:p w14:paraId="633874AB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rovnakým spôsobom, akým bola platba uskutočnená</w:t>
      </w:r>
    </w:p>
    <w:p w14:paraId="07E0BC76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na bankový účet (IBAN): ……………………………………………………………………………….</w:t>
      </w:r>
    </w:p>
    <w:p w14:paraId="53AAA367" w14:textId="77777777" w:rsidR="00623891" w:rsidRPr="00926034" w:rsidRDefault="00926034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926034">
        <w:rPr>
          <w:sz w:val="22"/>
          <w:szCs w:val="22"/>
        </w:rPr>
      </w:r>
      <w:r w:rsidRPr="00926034">
        <w:rPr>
          <w:sz w:val="22"/>
          <w:szCs w:val="22"/>
        </w:rPr>
        <w:pict w14:anchorId="2D5E504F">
          <v:rect id="Horizontal Line 2" o:spid="_x0000_s1027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44B8A85" w14:textId="77777777" w:rsidR="00623891" w:rsidRPr="00926034" w:rsidRDefault="00623891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Dátum: ……………………………………….</w:t>
      </w:r>
    </w:p>
    <w:p w14:paraId="710E03EE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Podpis spotrebiteľa: ……………………………………….</w:t>
      </w:r>
    </w:p>
    <w:p w14:paraId="41B9A5B7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>(podpis sa vyžaduje len ak sa formulár zasiela v listinnej podobe)</w:t>
      </w:r>
    </w:p>
    <w:p w14:paraId="0A1738D2" w14:textId="77777777" w:rsidR="00623891" w:rsidRPr="00926034" w:rsidRDefault="00926034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926034">
        <w:rPr>
          <w:sz w:val="22"/>
          <w:szCs w:val="22"/>
        </w:rPr>
      </w:r>
      <w:r w:rsidRPr="00926034">
        <w:rPr>
          <w:sz w:val="22"/>
          <w:szCs w:val="22"/>
        </w:rPr>
        <w:pict w14:anchorId="163BAA5D">
          <v:rect id="Horizontal Line 3" o:spid="_x0000_s1026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7EB93E0" w14:textId="77777777" w:rsidR="00623891" w:rsidRPr="00926034" w:rsidRDefault="00623891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Poučenie:</w:t>
      </w:r>
    </w:p>
    <w:p w14:paraId="6394CC11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Lehota na odstúpenie od zmluvy je 14 dní a je zachovaná, ak oznámenie o odstúpení od zmluvy odošlete najneskôr v posledný deň lehoty.</w:t>
      </w:r>
    </w:p>
    <w:p w14:paraId="5E65A441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lastRenderedPageBreak/>
        <w:t>Tovar ste povinný zaslať späť alebo odovzdať predávajúcemu najneskôr do 14 dní odo dňa odstúpenia od zmluvy.</w:t>
      </w:r>
    </w:p>
    <w:p w14:paraId="7C5B4A05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Priame náklady na vrátenie tovaru znášate Vy.</w:t>
      </w:r>
    </w:p>
    <w:p w14:paraId="55339E0C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Vrátime Vám všetky platby vrátane nákladov na doručenie tovaru k Vám, najneskôr do 14 dní odo dňa doručenia oznámenia o odstúpení od zmluvy. Nevraciame dodatočné náklady, ak ste si zvolili iný než najlacnejší bežný spôsob doručenia, ktorý ponúkame.</w:t>
      </w:r>
    </w:p>
    <w:p w14:paraId="3843127E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Predávajúci nie je povinný vrátiť platby predtým, ako mu je tovar doručený alebo ako preukážete jeho odoslanie.</w:t>
      </w:r>
    </w:p>
    <w:p w14:paraId="00294757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Zodpovedáte za zníženie hodnoty tovaru, ktoré vzniklo v dôsledku zaobchádzania s tovarom nad rámec potrebný na zistenie jeho povahy, vlastností a funkčnosti. Oblečenie a obuv preto odporúčame vyskúšať bez ich nosenia, na čistom odeve a v interiéri, a rakety a iné športové potreby bez ich použitia v hre.</w:t>
      </w:r>
    </w:p>
    <w:p w14:paraId="4AA286BB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Ak ste spolu s tovarom prevzali darček alebo iné plnenie, ste povinný vrátiť aj toto plnenie.</w:t>
      </w:r>
    </w:p>
    <w:bookmarkEnd w:id="0"/>
    <w:sectPr w:rsidR="00623891" w:rsidRPr="00926034" w:rsidSect="006238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36EABAA"/>
    <w:lvl w:ilvl="0">
      <w:numFmt w:val="bullet"/>
      <w:lvlText w:val="•"/>
      <w:lvlJc w:val="left"/>
      <w:pPr>
        <w:ind w:left="240" w:hanging="480"/>
      </w:pPr>
    </w:lvl>
    <w:lvl w:ilvl="1">
      <w:numFmt w:val="bullet"/>
      <w:lvlText w:val="–"/>
      <w:lvlJc w:val="left"/>
      <w:pPr>
        <w:ind w:left="960" w:hanging="480"/>
      </w:pPr>
    </w:lvl>
    <w:lvl w:ilvl="2">
      <w:numFmt w:val="bullet"/>
      <w:lvlText w:val="•"/>
      <w:lvlJc w:val="left"/>
      <w:pPr>
        <w:ind w:left="1680" w:hanging="480"/>
      </w:pPr>
    </w:lvl>
    <w:lvl w:ilvl="3">
      <w:numFmt w:val="bullet"/>
      <w:lvlText w:val="–"/>
      <w:lvlJc w:val="left"/>
      <w:pPr>
        <w:ind w:left="2400" w:hanging="480"/>
      </w:pPr>
    </w:lvl>
    <w:lvl w:ilvl="4">
      <w:numFmt w:val="bullet"/>
      <w:lvlText w:val="•"/>
      <w:lvlJc w:val="left"/>
      <w:pPr>
        <w:ind w:left="3120" w:hanging="480"/>
      </w:pPr>
    </w:lvl>
    <w:lvl w:ilvl="5">
      <w:numFmt w:val="bullet"/>
      <w:lvlText w:val="–"/>
      <w:lvlJc w:val="left"/>
      <w:pPr>
        <w:ind w:left="3840" w:hanging="480"/>
      </w:pPr>
    </w:lvl>
    <w:lvl w:ilvl="6">
      <w:numFmt w:val="bullet"/>
      <w:lvlText w:val="•"/>
      <w:lvlJc w:val="left"/>
      <w:pPr>
        <w:ind w:left="4560" w:hanging="480"/>
      </w:pPr>
    </w:lvl>
    <w:lvl w:ilvl="7">
      <w:numFmt w:val="bullet"/>
      <w:lvlText w:val="–"/>
      <w:lvlJc w:val="left"/>
      <w:pPr>
        <w:ind w:left="5280" w:hanging="480"/>
      </w:pPr>
    </w:lvl>
    <w:lvl w:ilvl="8">
      <w:numFmt w:val="bullet"/>
      <w:lvlText w:val="•"/>
      <w:lvlJc w:val="left"/>
      <w:pPr>
        <w:ind w:left="6000" w:hanging="480"/>
      </w:pPr>
    </w:lvl>
  </w:abstractNum>
  <w:num w:numId="1" w16cid:durableId="134717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891"/>
    <w:rsid w:val="00623891"/>
    <w:rsid w:val="00926034"/>
    <w:rsid w:val="00BB4CF2"/>
    <w:rsid w:val="00C3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11E235CA"/>
  <w15:chartTrackingRefBased/>
  <w15:docId w15:val="{3794A677-6498-4145-9D6B-F3FBBD57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3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8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8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8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8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8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8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8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8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8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8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8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8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8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8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8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8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8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8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8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8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891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623891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623891"/>
    <w:rPr>
      <w:kern w:val="0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623891"/>
  </w:style>
  <w:style w:type="paragraph" w:customStyle="1" w:styleId="Compact">
    <w:name w:val="Compact"/>
    <w:basedOn w:val="BodyText"/>
    <w:qFormat/>
    <w:rsid w:val="00623891"/>
    <w:pPr>
      <w:spacing w:before="36" w:after="36"/>
    </w:pPr>
  </w:style>
  <w:style w:type="table" w:customStyle="1" w:styleId="Table">
    <w:name w:val="Table"/>
    <w:semiHidden/>
    <w:unhideWhenUsed/>
    <w:qFormat/>
    <w:rsid w:val="00623891"/>
    <w:pPr>
      <w:spacing w:after="200" w:line="240" w:lineRule="auto"/>
    </w:pPr>
    <w:rPr>
      <w:kern w:val="0"/>
      <w:sz w:val="20"/>
      <w:szCs w:val="20"/>
      <w:lang w:val="en-US" w:eastAsia="sk-SK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Hyperlink">
    <w:name w:val="Hyperlink"/>
    <w:basedOn w:val="DefaultParagraphFont"/>
    <w:uiPriority w:val="99"/>
    <w:unhideWhenUsed/>
    <w:rsid w:val="006238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lounge4padel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2109</Characters>
  <Application>Microsoft Office Word</Application>
  <DocSecurity>0</DocSecurity>
  <Lines>59</Lines>
  <Paragraphs>36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Jelínek</dc:creator>
  <cp:keywords/>
  <dc:description/>
  <cp:lastModifiedBy>Filip Jelínek</cp:lastModifiedBy>
  <cp:revision>2</cp:revision>
  <dcterms:created xsi:type="dcterms:W3CDTF">2026-09-11T21:02:00Z</dcterms:created>
  <dcterms:modified xsi:type="dcterms:W3CDTF">2026-09-11T21:02:00Z</dcterms:modified>
</cp:coreProperties>
</file>